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A7" w:rsidRDefault="008B30A1">
      <w:r w:rsidRPr="008B30A1">
        <w:t>Położone na ziemi ścięte krzewy konopii indyjskiej ułożone w rzędzie</w:t>
      </w:r>
      <w:r>
        <w:t xml:space="preserve"> na odcinku około 20 metrów. Policjant filmuje wszystkie ścięte rośliny.</w:t>
      </w:r>
      <w:bookmarkStart w:id="0" w:name="_GoBack"/>
      <w:bookmarkEnd w:id="0"/>
    </w:p>
    <w:sectPr w:rsidR="0042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88"/>
    <w:rsid w:val="004220A7"/>
    <w:rsid w:val="008B30A1"/>
    <w:rsid w:val="00C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2024-10-02T07:09:00Z</dcterms:created>
  <dcterms:modified xsi:type="dcterms:W3CDTF">2024-10-02T07:09:00Z</dcterms:modified>
</cp:coreProperties>
</file>