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E5" w:rsidRDefault="00327C17">
      <w:r>
        <w:t>Policjanci w ubraniach cywilnych w dużej ilości zbliżają się do domu jednorodzinnego. Wyważają furtkę a następnie drzwi wejściowe łomem i zatrzymują niespodziewającego się mężczyznę. Następnie idą po schodach na piętro domu, gdzie wybijają szybę w drzwiach i zatrzymują kolejnego włamywacza.</w:t>
      </w:r>
      <w:bookmarkStart w:id="0" w:name="_GoBack"/>
      <w:bookmarkEnd w:id="0"/>
    </w:p>
    <w:sectPr w:rsidR="0018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D2"/>
    <w:rsid w:val="00186DE5"/>
    <w:rsid w:val="002938D2"/>
    <w:rsid w:val="00327C17"/>
    <w:rsid w:val="008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2025-05-19T08:32:00Z</dcterms:created>
  <dcterms:modified xsi:type="dcterms:W3CDTF">2025-05-20T08:19:00Z</dcterms:modified>
</cp:coreProperties>
</file>