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15" w:rsidRPr="00B706F3" w:rsidRDefault="009A1BA6" w:rsidP="00B706F3">
      <w:r w:rsidRPr="00B706F3">
        <w:t>Wydarzenie odbywa się w Sali kina Kijów, gdzie na scenie znajdują się prowadzący uroczystość policjanci.</w:t>
      </w:r>
      <w:r w:rsidR="00C23002" w:rsidRPr="00B706F3">
        <w:t xml:space="preserve"> Za sceną na kinowym ekranie wyświetlany jest plakat ubiegłorocznej odblaskowej szkoły.</w:t>
      </w:r>
      <w:r w:rsidRPr="00B706F3">
        <w:t xml:space="preserve"> Na widowni siedzą dzieci oraz ich szkolni opiekunowie. Na przygotowanych w rytm muzyki ujęciach widzimy przemawiających policjantów</w:t>
      </w:r>
      <w:r w:rsidR="00B706F3" w:rsidRPr="00B706F3">
        <w:t xml:space="preserve"> (w tym </w:t>
      </w:r>
      <w:r w:rsidR="00B706F3">
        <w:t>pierwszego Zastępcę</w:t>
      </w:r>
      <w:r w:rsidR="00B706F3" w:rsidRPr="00B706F3">
        <w:t xml:space="preserve"> Komendanta Wojewódzkiego Policji w Krakowie</w:t>
      </w:r>
      <w:r w:rsidR="00B706F3">
        <w:t xml:space="preserve"> </w:t>
      </w:r>
      <w:r w:rsidR="00B706F3" w:rsidRPr="00B706F3">
        <w:t>inspektor</w:t>
      </w:r>
      <w:r w:rsidR="00B706F3">
        <w:t>a</w:t>
      </w:r>
      <w:r w:rsidR="00B706F3" w:rsidRPr="00B706F3">
        <w:t xml:space="preserve"> Maciej</w:t>
      </w:r>
      <w:r w:rsidR="00B706F3">
        <w:t>a</w:t>
      </w:r>
      <w:r w:rsidR="00B706F3" w:rsidRPr="00B706F3">
        <w:t xml:space="preserve"> Kubiak</w:t>
      </w:r>
      <w:r w:rsidR="00B706F3">
        <w:t>a)</w:t>
      </w:r>
      <w:r w:rsidRPr="00B706F3">
        <w:t>, Marszałka Województwa Małopolskiego</w:t>
      </w:r>
      <w:r w:rsidR="00B706F3">
        <w:t xml:space="preserve"> Łukasza Smółkę. N</w:t>
      </w:r>
      <w:r w:rsidRPr="00B706F3">
        <w:t>astępnie</w:t>
      </w:r>
      <w:r w:rsidR="00B706F3">
        <w:t xml:space="preserve"> oglądamy ujęcia z</w:t>
      </w:r>
      <w:r w:rsidRPr="00B706F3">
        <w:t xml:space="preserve"> występ</w:t>
      </w:r>
      <w:r w:rsidR="00B706F3">
        <w:t>ów</w:t>
      </w:r>
      <w:r w:rsidRPr="00B706F3">
        <w:t xml:space="preserve"> artystyczny</w:t>
      </w:r>
      <w:r w:rsidR="00B706F3">
        <w:t>ch dzieci, a po występach</w:t>
      </w:r>
      <w:r w:rsidRPr="00B706F3">
        <w:t xml:space="preserve"> uczniów, którzy zostali nagrodzeni w konkursie.</w:t>
      </w:r>
      <w:r w:rsidR="00B706F3">
        <w:t xml:space="preserve"> Klasy będące na scenie otrzymują nagrody i puchar.</w:t>
      </w:r>
      <w:bookmarkStart w:id="0" w:name="_GoBack"/>
      <w:bookmarkEnd w:id="0"/>
      <w:r w:rsidRPr="00B706F3">
        <w:t xml:space="preserve"> Na koniec dwójka dzieci na scenie trzyma tuby strzelające konfetti. Po wystrzeleniu konfetti grupa dzieci bawi się na scenie.</w:t>
      </w:r>
    </w:p>
    <w:sectPr w:rsidR="00FD4715" w:rsidRPr="00B7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67"/>
    <w:rsid w:val="009A1BA6"/>
    <w:rsid w:val="00B706F3"/>
    <w:rsid w:val="00C23002"/>
    <w:rsid w:val="00E91967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70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B70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706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706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706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B70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706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706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5</cp:revision>
  <dcterms:created xsi:type="dcterms:W3CDTF">2025-05-30T12:34:00Z</dcterms:created>
  <dcterms:modified xsi:type="dcterms:W3CDTF">2025-05-30T12:42:00Z</dcterms:modified>
</cp:coreProperties>
</file>