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650" w:rsidRPr="007C1EF8" w:rsidRDefault="007C1EF8">
      <w:pPr>
        <w:rPr>
          <w:sz w:val="24"/>
        </w:rPr>
      </w:pPr>
      <w:r>
        <w:rPr>
          <w:sz w:val="24"/>
        </w:rPr>
        <w:t>Nagranie z akcji gaśniczej strażaków. N</w:t>
      </w:r>
      <w:bookmarkStart w:id="0" w:name="_GoBack"/>
      <w:bookmarkEnd w:id="0"/>
      <w:r>
        <w:rPr>
          <w:sz w:val="24"/>
        </w:rPr>
        <w:t xml:space="preserve">a filmie widać metalową konstrukcję hali oraz leżącą słomę i siano oraz strażaków dogaszających pożar. </w:t>
      </w:r>
    </w:p>
    <w:sectPr w:rsidR="00367650" w:rsidRPr="007C1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F8"/>
    <w:rsid w:val="00367650"/>
    <w:rsid w:val="007C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36B8"/>
  <w15:chartTrackingRefBased/>
  <w15:docId w15:val="{DA9373AA-1FF3-45FC-A558-D140605E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Boroń Katarzyna</dc:creator>
  <cp:keywords/>
  <dc:description/>
  <cp:lastModifiedBy>Boroń Katarzyna</cp:lastModifiedBy>
  <cp:revision>1</cp:revision>
  <dcterms:created xsi:type="dcterms:W3CDTF">2025-11-13T09:35:00Z</dcterms:created>
  <dcterms:modified xsi:type="dcterms:W3CDTF">2025-11-13T09:38:00Z</dcterms:modified>
</cp:coreProperties>
</file>