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94D6C" w14:textId="053BA788" w:rsidR="000E4F20" w:rsidRDefault="000E4F20">
      <w:r w:rsidRPr="000E4F20">
        <w:t>### Deskrypcja Filmu: Małopolscy „łowcy głów” zatrzymali 57-latka poszukiwanego 2 listami gończymi</w:t>
      </w:r>
    </w:p>
    <w:p w14:paraId="24D3A310" w14:textId="77777777" w:rsidR="000E4F20" w:rsidRDefault="000E4F20"/>
    <w:p w14:paraId="663570B8" w14:textId="28919EB2" w:rsidR="000E4F20" w:rsidRPr="000E4F20" w:rsidRDefault="000E4F20" w:rsidP="000E4F20">
      <w:r w:rsidRPr="000E4F20">
        <w:t xml:space="preserve">1. </w:t>
      </w:r>
      <w:r w:rsidRPr="000E4F20">
        <w:rPr>
          <w:b/>
          <w:bCs/>
        </w:rPr>
        <w:t>[</w:t>
      </w:r>
      <w:hyperlink r:id="rId4" w:tgtFrame="_blank" w:history="1">
        <w:r w:rsidRPr="000E4F20">
          <w:rPr>
            <w:rStyle w:val="Hipercze"/>
            <w:b/>
            <w:bCs/>
          </w:rPr>
          <w:t>00:00</w:t>
        </w:r>
      </w:hyperlink>
      <w:r w:rsidRPr="000E4F20">
        <w:rPr>
          <w:b/>
          <w:bCs/>
        </w:rPr>
        <w:t>]</w:t>
      </w:r>
      <w:r w:rsidRPr="000E4F20">
        <w:t xml:space="preserve"> – Widok z lotu ptaka na ośnieżone góry i zamarznięte jezioro. </w:t>
      </w:r>
    </w:p>
    <w:p w14:paraId="2B322839" w14:textId="77777777" w:rsidR="000E4F20" w:rsidRPr="000E4F20" w:rsidRDefault="000E4F20" w:rsidP="000E4F20">
      <w:r w:rsidRPr="000E4F20">
        <w:br/>
      </w:r>
    </w:p>
    <w:p w14:paraId="3E3DE355" w14:textId="77777777" w:rsidR="000E4F20" w:rsidRPr="000E4F20" w:rsidRDefault="000E4F20" w:rsidP="000E4F20">
      <w:r w:rsidRPr="000E4F20">
        <w:t xml:space="preserve">2. </w:t>
      </w:r>
      <w:r w:rsidRPr="000E4F20">
        <w:rPr>
          <w:b/>
          <w:bCs/>
        </w:rPr>
        <w:t>[</w:t>
      </w:r>
      <w:hyperlink r:id="rId5" w:tgtFrame="_blank" w:history="1">
        <w:r w:rsidRPr="000E4F20">
          <w:rPr>
            <w:rStyle w:val="Hipercze"/>
            <w:b/>
            <w:bCs/>
          </w:rPr>
          <w:t>00:01</w:t>
        </w:r>
      </w:hyperlink>
      <w:r w:rsidRPr="000E4F20">
        <w:rPr>
          <w:b/>
          <w:bCs/>
        </w:rPr>
        <w:t>]</w:t>
      </w:r>
      <w:r w:rsidRPr="000E4F20">
        <w:t xml:space="preserve"> – Dwaj policjanci w cywilnych ubraniach, z opaskami „POLICJA” na ramionach, witają się podając sobie ręce na ośnieżonym parkingu. W tle widać góry i las.</w:t>
      </w:r>
    </w:p>
    <w:p w14:paraId="6746F870" w14:textId="77777777" w:rsidR="000E4F20" w:rsidRPr="000E4F20" w:rsidRDefault="000E4F20" w:rsidP="000E4F20">
      <w:r w:rsidRPr="000E4F20">
        <w:br/>
      </w:r>
    </w:p>
    <w:p w14:paraId="28B5C23F" w14:textId="712CBC41" w:rsidR="000E4F20" w:rsidRPr="000E4F20" w:rsidRDefault="000E4F20" w:rsidP="000E4F20">
      <w:r w:rsidRPr="000E4F20">
        <w:t xml:space="preserve">3. </w:t>
      </w:r>
      <w:r w:rsidRPr="000E4F20">
        <w:rPr>
          <w:b/>
          <w:bCs/>
        </w:rPr>
        <w:t>[</w:t>
      </w:r>
      <w:hyperlink r:id="rId6" w:tgtFrame="_blank" w:history="1">
        <w:r w:rsidRPr="000E4F20">
          <w:rPr>
            <w:rStyle w:val="Hipercze"/>
            <w:b/>
            <w:bCs/>
          </w:rPr>
          <w:t>00:06</w:t>
        </w:r>
      </w:hyperlink>
      <w:r w:rsidRPr="000E4F20">
        <w:rPr>
          <w:b/>
          <w:bCs/>
        </w:rPr>
        <w:t>]</w:t>
      </w:r>
      <w:r w:rsidRPr="000E4F20">
        <w:t xml:space="preserve"> – Policjant wsiada do samochodu. Widok z wnętrza pojazdu na ośnieżoną drogę.</w:t>
      </w:r>
    </w:p>
    <w:p w14:paraId="5FE9B165" w14:textId="77777777" w:rsidR="000E4F20" w:rsidRPr="000E4F20" w:rsidRDefault="000E4F20" w:rsidP="000E4F20">
      <w:r w:rsidRPr="000E4F20">
        <w:br/>
      </w:r>
    </w:p>
    <w:p w14:paraId="2347469C" w14:textId="77777777" w:rsidR="000E4F20" w:rsidRPr="000E4F20" w:rsidRDefault="000E4F20" w:rsidP="000E4F20">
      <w:r w:rsidRPr="000E4F20">
        <w:t xml:space="preserve">4. </w:t>
      </w:r>
      <w:r w:rsidRPr="000E4F20">
        <w:rPr>
          <w:b/>
          <w:bCs/>
        </w:rPr>
        <w:t>[</w:t>
      </w:r>
      <w:hyperlink r:id="rId7" w:tgtFrame="_blank" w:history="1">
        <w:r w:rsidRPr="000E4F20">
          <w:rPr>
            <w:rStyle w:val="Hipercze"/>
            <w:b/>
            <w:bCs/>
          </w:rPr>
          <w:t>00:10</w:t>
        </w:r>
      </w:hyperlink>
      <w:r w:rsidRPr="000E4F20">
        <w:rPr>
          <w:b/>
          <w:bCs/>
        </w:rPr>
        <w:t>]</w:t>
      </w:r>
      <w:r w:rsidRPr="000E4F20">
        <w:t xml:space="preserve"> – Funkcjonariusz wyjmuje z bagażnika samochodu taran do wyważania drzwi. </w:t>
      </w:r>
    </w:p>
    <w:p w14:paraId="006C9D20" w14:textId="77777777" w:rsidR="000E4F20" w:rsidRPr="000E4F20" w:rsidRDefault="000E4F20" w:rsidP="000E4F20">
      <w:r w:rsidRPr="000E4F20">
        <w:br/>
      </w:r>
    </w:p>
    <w:p w14:paraId="61D48EEB" w14:textId="77777777" w:rsidR="000E4F20" w:rsidRPr="000E4F20" w:rsidRDefault="000E4F20" w:rsidP="000E4F20">
      <w:r w:rsidRPr="000E4F20">
        <w:t xml:space="preserve">5. </w:t>
      </w:r>
      <w:r w:rsidRPr="000E4F20">
        <w:rPr>
          <w:b/>
          <w:bCs/>
        </w:rPr>
        <w:t>[</w:t>
      </w:r>
      <w:hyperlink r:id="rId8" w:tgtFrame="_blank" w:history="1">
        <w:r w:rsidRPr="000E4F20">
          <w:rPr>
            <w:rStyle w:val="Hipercze"/>
            <w:b/>
            <w:bCs/>
          </w:rPr>
          <w:t>00:11</w:t>
        </w:r>
      </w:hyperlink>
      <w:r w:rsidRPr="000E4F20">
        <w:rPr>
          <w:b/>
          <w:bCs/>
        </w:rPr>
        <w:t>]</w:t>
      </w:r>
      <w:r w:rsidRPr="000E4F20">
        <w:t xml:space="preserve"> – Grupa policjantów w strojach cywilnych idzie gęsiego wąską, ośnieżoną ścieżką pod górę w kierunku zabudowań.</w:t>
      </w:r>
    </w:p>
    <w:p w14:paraId="327BB35A" w14:textId="77777777" w:rsidR="000E4F20" w:rsidRPr="000E4F20" w:rsidRDefault="000E4F20" w:rsidP="000E4F20">
      <w:r w:rsidRPr="000E4F20">
        <w:br/>
      </w:r>
    </w:p>
    <w:p w14:paraId="4E9C4ACD" w14:textId="1E8CB6CC" w:rsidR="000E4F20" w:rsidRPr="000E4F20" w:rsidRDefault="000E4F20" w:rsidP="000E4F20">
      <w:r w:rsidRPr="000E4F20">
        <w:t xml:space="preserve">6. </w:t>
      </w:r>
      <w:r w:rsidRPr="000E4F20">
        <w:rPr>
          <w:b/>
          <w:bCs/>
        </w:rPr>
        <w:t>[</w:t>
      </w:r>
      <w:hyperlink r:id="rId9" w:tgtFrame="_blank" w:history="1">
        <w:r w:rsidRPr="000E4F20">
          <w:rPr>
            <w:rStyle w:val="Hipercze"/>
            <w:b/>
            <w:bCs/>
          </w:rPr>
          <w:t>00:15</w:t>
        </w:r>
      </w:hyperlink>
      <w:r w:rsidRPr="000E4F20">
        <w:rPr>
          <w:b/>
          <w:bCs/>
        </w:rPr>
        <w:t>]</w:t>
      </w:r>
      <w:r w:rsidRPr="000E4F20">
        <w:t xml:space="preserve"> – Ujęcie z </w:t>
      </w:r>
      <w:proofErr w:type="spellStart"/>
      <w:r w:rsidRPr="000E4F20">
        <w:t>drona</w:t>
      </w:r>
      <w:proofErr w:type="spellEnd"/>
      <w:r w:rsidRPr="000E4F20">
        <w:t xml:space="preserve"> przedstawiające grupę policjantów zbliżających się do drewnianego domu.</w:t>
      </w:r>
    </w:p>
    <w:p w14:paraId="53B2C495" w14:textId="4D54383D" w:rsidR="000E4F20" w:rsidRPr="000E4F20" w:rsidRDefault="000E4F20" w:rsidP="000E4F20">
      <w:r w:rsidRPr="000E4F20">
        <w:br/>
      </w:r>
    </w:p>
    <w:p w14:paraId="0C2C784D" w14:textId="60FCBDC4" w:rsidR="000E4F20" w:rsidRPr="000E4F20" w:rsidRDefault="000E4F20" w:rsidP="000E4F20">
      <w:r>
        <w:t>7</w:t>
      </w:r>
      <w:r w:rsidRPr="000E4F20">
        <w:t xml:space="preserve">. </w:t>
      </w:r>
      <w:r w:rsidRPr="000E4F20">
        <w:rPr>
          <w:b/>
          <w:bCs/>
        </w:rPr>
        <w:t>[</w:t>
      </w:r>
      <w:hyperlink r:id="rId10" w:tgtFrame="_blank" w:history="1">
        <w:r w:rsidRPr="000E4F20">
          <w:rPr>
            <w:rStyle w:val="Hipercze"/>
            <w:b/>
            <w:bCs/>
          </w:rPr>
          <w:t>00:26</w:t>
        </w:r>
      </w:hyperlink>
      <w:r w:rsidRPr="000E4F20">
        <w:rPr>
          <w:b/>
          <w:bCs/>
        </w:rPr>
        <w:t>]</w:t>
      </w:r>
      <w:r w:rsidRPr="000E4F20">
        <w:t xml:space="preserve"> – Funkcjonariusze dynamicznie wchodzą do środka domu, krzycząc: „Policja! Ręce do góry! Leżeć!”. Słychać głośne komendy.</w:t>
      </w:r>
    </w:p>
    <w:p w14:paraId="75D241DE" w14:textId="4E054BB5" w:rsidR="000E4F20" w:rsidRPr="000E4F20" w:rsidRDefault="000E4F20" w:rsidP="000E4F20">
      <w:r w:rsidRPr="000E4F20">
        <w:br/>
      </w:r>
    </w:p>
    <w:p w14:paraId="1E35C648" w14:textId="0FB58B0B" w:rsidR="000E4F20" w:rsidRPr="000E4F20" w:rsidRDefault="000E4F20" w:rsidP="000E4F20">
      <w:r>
        <w:t>8</w:t>
      </w:r>
      <w:r w:rsidRPr="000E4F20">
        <w:t xml:space="preserve">. </w:t>
      </w:r>
      <w:r w:rsidRPr="000E4F20">
        <w:rPr>
          <w:b/>
          <w:bCs/>
        </w:rPr>
        <w:t>[</w:t>
      </w:r>
      <w:hyperlink r:id="rId11" w:tgtFrame="_blank" w:history="1">
        <w:r w:rsidRPr="000E4F20">
          <w:rPr>
            <w:rStyle w:val="Hipercze"/>
            <w:b/>
            <w:bCs/>
          </w:rPr>
          <w:t>00:34</w:t>
        </w:r>
      </w:hyperlink>
      <w:r w:rsidRPr="000E4F20">
        <w:rPr>
          <w:b/>
          <w:bCs/>
        </w:rPr>
        <w:t>]</w:t>
      </w:r>
      <w:r w:rsidRPr="000E4F20">
        <w:t xml:space="preserve"> – Wewnątrz domu policjant zakłada kajdanki na ręce mężczyzny</w:t>
      </w:r>
      <w:r>
        <w:t>.</w:t>
      </w:r>
    </w:p>
    <w:p w14:paraId="1004698A" w14:textId="77777777" w:rsidR="000E4F20" w:rsidRPr="000E4F20" w:rsidRDefault="000E4F20" w:rsidP="000E4F20">
      <w:r w:rsidRPr="000E4F20">
        <w:br/>
      </w:r>
    </w:p>
    <w:p w14:paraId="14517B26" w14:textId="39542A4B" w:rsidR="000E4F20" w:rsidRPr="000E4F20" w:rsidRDefault="000E4F20" w:rsidP="000E4F20">
      <w:r>
        <w:lastRenderedPageBreak/>
        <w:t>9</w:t>
      </w:r>
      <w:r w:rsidRPr="000E4F20">
        <w:t xml:space="preserve">. </w:t>
      </w:r>
      <w:r w:rsidRPr="000E4F20">
        <w:rPr>
          <w:b/>
          <w:bCs/>
        </w:rPr>
        <w:t>[</w:t>
      </w:r>
      <w:hyperlink r:id="rId12" w:tgtFrame="_blank" w:history="1">
        <w:r w:rsidRPr="000E4F20">
          <w:rPr>
            <w:rStyle w:val="Hipercze"/>
            <w:b/>
            <w:bCs/>
          </w:rPr>
          <w:t>00:44</w:t>
        </w:r>
      </w:hyperlink>
      <w:r w:rsidRPr="000E4F20">
        <w:rPr>
          <w:b/>
          <w:bCs/>
        </w:rPr>
        <w:t>]</w:t>
      </w:r>
      <w:r w:rsidRPr="000E4F20">
        <w:t xml:space="preserve"> – Zatrzymany mężczyzna w kajdankach, z torbą na ramieniu, jest prowadzony przez dwóch policjantów ośnieżoną ścieżką.</w:t>
      </w:r>
    </w:p>
    <w:p w14:paraId="14EE1422" w14:textId="77777777" w:rsidR="000E4F20" w:rsidRPr="000E4F20" w:rsidRDefault="000E4F20" w:rsidP="000E4F20">
      <w:r w:rsidRPr="000E4F20">
        <w:br/>
      </w:r>
    </w:p>
    <w:p w14:paraId="0C872017" w14:textId="7E9FBD35" w:rsidR="000E4F20" w:rsidRPr="000E4F20" w:rsidRDefault="000E4F20" w:rsidP="000E4F20">
      <w:r w:rsidRPr="000E4F20">
        <w:t>1</w:t>
      </w:r>
      <w:r>
        <w:t>0</w:t>
      </w:r>
      <w:r w:rsidRPr="000E4F20">
        <w:t xml:space="preserve">. </w:t>
      </w:r>
      <w:r w:rsidRPr="000E4F20">
        <w:rPr>
          <w:b/>
          <w:bCs/>
        </w:rPr>
        <w:t>[</w:t>
      </w:r>
      <w:hyperlink r:id="rId13" w:tgtFrame="_blank" w:history="1">
        <w:r w:rsidRPr="000E4F20">
          <w:rPr>
            <w:rStyle w:val="Hipercze"/>
            <w:b/>
            <w:bCs/>
          </w:rPr>
          <w:t>00:46</w:t>
        </w:r>
      </w:hyperlink>
      <w:r w:rsidRPr="000E4F20">
        <w:rPr>
          <w:b/>
          <w:bCs/>
        </w:rPr>
        <w:t>]</w:t>
      </w:r>
      <w:r w:rsidRPr="000E4F20">
        <w:t xml:space="preserve"> – Mężczyzna jest doprowadzany do policyjnego samochodu i umieszczany na tylnym siedzeniu. </w:t>
      </w:r>
    </w:p>
    <w:p w14:paraId="36E6CDA0" w14:textId="77777777" w:rsidR="000E4F20" w:rsidRPr="000E4F20" w:rsidRDefault="000E4F20" w:rsidP="000E4F20">
      <w:r w:rsidRPr="000E4F20">
        <w:br/>
      </w:r>
    </w:p>
    <w:p w14:paraId="4F6B409A" w14:textId="6C5CF643" w:rsidR="000E4F20" w:rsidRPr="000E4F20" w:rsidRDefault="000E4F20" w:rsidP="000E4F20">
      <w:r w:rsidRPr="000E4F20">
        <w:t>1</w:t>
      </w:r>
      <w:r>
        <w:t>1</w:t>
      </w:r>
      <w:r w:rsidRPr="000E4F20">
        <w:t xml:space="preserve">. </w:t>
      </w:r>
      <w:r w:rsidRPr="000E4F20">
        <w:rPr>
          <w:b/>
          <w:bCs/>
        </w:rPr>
        <w:t>[</w:t>
      </w:r>
      <w:hyperlink r:id="rId14" w:tgtFrame="_blank" w:history="1">
        <w:r w:rsidRPr="000E4F20">
          <w:rPr>
            <w:rStyle w:val="Hipercze"/>
            <w:b/>
            <w:bCs/>
          </w:rPr>
          <w:t>00:48</w:t>
        </w:r>
      </w:hyperlink>
      <w:r w:rsidRPr="000E4F20">
        <w:rPr>
          <w:b/>
          <w:bCs/>
        </w:rPr>
        <w:t>]</w:t>
      </w:r>
      <w:r w:rsidRPr="000E4F20">
        <w:t xml:space="preserve"> – Kolejne ujęcie przedstawia zatrzymanego prowadzonego przez policjantów przed budynkiem komendy (widoczna tablica informacyjna instytucji).</w:t>
      </w:r>
    </w:p>
    <w:p w14:paraId="609A26BD" w14:textId="77777777" w:rsidR="000E4F20" w:rsidRPr="000E4F20" w:rsidRDefault="000E4F20" w:rsidP="000E4F20">
      <w:r w:rsidRPr="000E4F20">
        <w:br/>
      </w:r>
    </w:p>
    <w:p w14:paraId="14CD15DA" w14:textId="1E105440" w:rsidR="000E4F20" w:rsidRPr="000E4F20" w:rsidRDefault="000E4F20" w:rsidP="000E4F20">
      <w:r w:rsidRPr="000E4F20">
        <w:t>1</w:t>
      </w:r>
      <w:r>
        <w:t>2</w:t>
      </w:r>
      <w:r w:rsidRPr="000E4F20">
        <w:t xml:space="preserve">. </w:t>
      </w:r>
      <w:r w:rsidRPr="000E4F20">
        <w:rPr>
          <w:b/>
          <w:bCs/>
        </w:rPr>
        <w:t>[</w:t>
      </w:r>
      <w:hyperlink r:id="rId15" w:tgtFrame="_blank" w:history="1">
        <w:r w:rsidRPr="000E4F20">
          <w:rPr>
            <w:rStyle w:val="Hipercze"/>
            <w:b/>
            <w:bCs/>
          </w:rPr>
          <w:t>00:51</w:t>
        </w:r>
      </w:hyperlink>
      <w:r w:rsidRPr="000E4F20">
        <w:rPr>
          <w:b/>
          <w:bCs/>
        </w:rPr>
        <w:t>]</w:t>
      </w:r>
      <w:r w:rsidRPr="000E4F20">
        <w:t xml:space="preserve"> – Grupa wchodzi po schodach do budynku Komendy Wojewódzkiej Policji w Krakowie. </w:t>
      </w:r>
    </w:p>
    <w:p w14:paraId="1ACC02F8" w14:textId="77777777" w:rsidR="000E4F20" w:rsidRPr="000E4F20" w:rsidRDefault="000E4F20" w:rsidP="000E4F20">
      <w:r w:rsidRPr="000E4F20">
        <w:br/>
      </w:r>
    </w:p>
    <w:p w14:paraId="1F9AB578" w14:textId="164A24CA" w:rsidR="000E4F20" w:rsidRPr="000E4F20" w:rsidRDefault="000E4F20" w:rsidP="000E4F20">
      <w:r w:rsidRPr="000E4F20">
        <w:t>1</w:t>
      </w:r>
      <w:r>
        <w:t>3</w:t>
      </w:r>
      <w:r w:rsidRPr="000E4F20">
        <w:t xml:space="preserve">. </w:t>
      </w:r>
      <w:r w:rsidRPr="000E4F20">
        <w:rPr>
          <w:b/>
          <w:bCs/>
        </w:rPr>
        <w:t>[</w:t>
      </w:r>
      <w:hyperlink r:id="rId16" w:tgtFrame="_blank" w:history="1">
        <w:r w:rsidRPr="000E4F20">
          <w:rPr>
            <w:rStyle w:val="Hipercze"/>
            <w:b/>
            <w:bCs/>
          </w:rPr>
          <w:t>00:54</w:t>
        </w:r>
      </w:hyperlink>
      <w:r w:rsidRPr="000E4F20">
        <w:rPr>
          <w:b/>
          <w:bCs/>
        </w:rPr>
        <w:t>]</w:t>
      </w:r>
      <w:r w:rsidRPr="000E4F20">
        <w:t xml:space="preserve"> – Zatrzymany </w:t>
      </w:r>
      <w:r>
        <w:t>siedzi na krześle w jednym z pomieszczeń komendy</w:t>
      </w:r>
    </w:p>
    <w:p w14:paraId="0D307A1D" w14:textId="77777777" w:rsidR="000E4F20" w:rsidRPr="000E4F20" w:rsidRDefault="000E4F20" w:rsidP="000E4F20">
      <w:r w:rsidRPr="000E4F20">
        <w:br/>
      </w:r>
    </w:p>
    <w:p w14:paraId="17C962E2" w14:textId="731968F4" w:rsidR="000E4F20" w:rsidRPr="000E4F20" w:rsidRDefault="000E4F20" w:rsidP="000E4F20">
      <w:r w:rsidRPr="000E4F20">
        <w:t>1</w:t>
      </w:r>
      <w:r>
        <w:t>4</w:t>
      </w:r>
      <w:r w:rsidRPr="000E4F20">
        <w:t xml:space="preserve">. </w:t>
      </w:r>
      <w:r w:rsidRPr="000E4F20">
        <w:rPr>
          <w:b/>
          <w:bCs/>
        </w:rPr>
        <w:t>[</w:t>
      </w:r>
      <w:hyperlink r:id="rId17" w:tgtFrame="_blank" w:history="1">
        <w:r w:rsidRPr="000E4F20">
          <w:rPr>
            <w:rStyle w:val="Hipercze"/>
            <w:b/>
            <w:bCs/>
          </w:rPr>
          <w:t>00:59</w:t>
        </w:r>
      </w:hyperlink>
      <w:r w:rsidRPr="000E4F20">
        <w:rPr>
          <w:b/>
          <w:bCs/>
        </w:rPr>
        <w:t>]</w:t>
      </w:r>
      <w:r w:rsidRPr="000E4F20">
        <w:t xml:space="preserve"> – Napis końcowy na czarnym tle: „Ładowanie...”, a następnie logotypy mediów społecznościowych Małopolskiej Policji (Facebook, Instagram, X) z adresami profili.</w:t>
      </w:r>
    </w:p>
    <w:p w14:paraId="23E3425C" w14:textId="77777777" w:rsidR="000E4F20" w:rsidRPr="000E4F20" w:rsidRDefault="000E4F20" w:rsidP="000E4F20">
      <w:r w:rsidRPr="000E4F20">
        <w:br/>
      </w:r>
    </w:p>
    <w:p w14:paraId="6075771F" w14:textId="0F0736B4" w:rsidR="000E4F20" w:rsidRPr="000E4F20" w:rsidRDefault="000E4F20" w:rsidP="000E4F20">
      <w:r w:rsidRPr="000E4F20">
        <w:t>1</w:t>
      </w:r>
      <w:r>
        <w:t>5</w:t>
      </w:r>
      <w:r w:rsidRPr="000E4F20">
        <w:t xml:space="preserve">. </w:t>
      </w:r>
      <w:r w:rsidRPr="000E4F20">
        <w:rPr>
          <w:b/>
          <w:bCs/>
        </w:rPr>
        <w:t>[</w:t>
      </w:r>
      <w:hyperlink r:id="rId18" w:tgtFrame="_blank" w:history="1">
        <w:r w:rsidRPr="000E4F20">
          <w:rPr>
            <w:rStyle w:val="Hipercze"/>
            <w:b/>
            <w:bCs/>
          </w:rPr>
          <w:t>01:06</w:t>
        </w:r>
      </w:hyperlink>
      <w:r w:rsidRPr="000E4F20">
        <w:rPr>
          <w:b/>
          <w:bCs/>
        </w:rPr>
        <w:t>]</w:t>
      </w:r>
      <w:r w:rsidRPr="000E4F20">
        <w:t xml:space="preserve"> – Plansza końcowa z napisem: „Film stworzony przez Zespół Prasowy KWP w Krakowie” oraz informacja o licencji utworu muzycznego: „wykorzystano utwór na licencji Universal </w:t>
      </w:r>
      <w:proofErr w:type="spellStart"/>
      <w:r w:rsidRPr="000E4F20">
        <w:t>Production</w:t>
      </w:r>
      <w:proofErr w:type="spellEnd"/>
      <w:r w:rsidRPr="000E4F20">
        <w:t xml:space="preserve"> Music”.</w:t>
      </w:r>
    </w:p>
    <w:p w14:paraId="75D44125" w14:textId="77777777" w:rsidR="000E4F20" w:rsidRDefault="000E4F20"/>
    <w:sectPr w:rsidR="000E4F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F20"/>
    <w:rsid w:val="000C4F65"/>
    <w:rsid w:val="000E4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FC286"/>
  <w15:chartTrackingRefBased/>
  <w15:docId w15:val="{C64ABE1C-3D39-4B28-9B68-DA24CE06D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E4F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E4F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E4F2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E4F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E4F2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E4F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E4F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E4F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E4F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E4F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E4F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E4F2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E4F2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E4F2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E4F2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E4F2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E4F2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E4F2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E4F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E4F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E4F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E4F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E4F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E4F2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E4F2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E4F2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E4F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E4F2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E4F20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0E4F2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E4F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2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tube.com/watch?v=8kxeImkkMhw&amp;t=11" TargetMode="External"/><Relationship Id="rId13" Type="http://schemas.openxmlformats.org/officeDocument/2006/relationships/hyperlink" Target="http://www.youtube.com/watch?v=8kxeImkkMhw&amp;t=46" TargetMode="External"/><Relationship Id="rId18" Type="http://schemas.openxmlformats.org/officeDocument/2006/relationships/hyperlink" Target="http://www.youtube.com/watch?v=8kxeImkkMhw&amp;t=6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youtube.com/watch?v=8kxeImkkMhw&amp;t=10" TargetMode="External"/><Relationship Id="rId12" Type="http://schemas.openxmlformats.org/officeDocument/2006/relationships/hyperlink" Target="http://www.youtube.com/watch?v=8kxeImkkMhw&amp;t=44" TargetMode="External"/><Relationship Id="rId17" Type="http://schemas.openxmlformats.org/officeDocument/2006/relationships/hyperlink" Target="http://www.youtube.com/watch?v=8kxeImkkMhw&amp;t=59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youtube.com/watch?v=8kxeImkkMhw&amp;t=54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youtube.com/watch?v=8kxeImkkMhw&amp;t=6" TargetMode="External"/><Relationship Id="rId11" Type="http://schemas.openxmlformats.org/officeDocument/2006/relationships/hyperlink" Target="http://www.youtube.com/watch?v=8kxeImkkMhw&amp;t=34" TargetMode="External"/><Relationship Id="rId5" Type="http://schemas.openxmlformats.org/officeDocument/2006/relationships/hyperlink" Target="http://www.youtube.com/watch?v=8kxeImkkMhw&amp;t=1" TargetMode="External"/><Relationship Id="rId15" Type="http://schemas.openxmlformats.org/officeDocument/2006/relationships/hyperlink" Target="http://www.youtube.com/watch?v=8kxeImkkMhw&amp;t=51" TargetMode="External"/><Relationship Id="rId10" Type="http://schemas.openxmlformats.org/officeDocument/2006/relationships/hyperlink" Target="http://www.youtube.com/watch?v=8kxeImkkMhw&amp;t=26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://www.youtube.com/watch?v=8kxeImkkMhw&amp;t=0" TargetMode="External"/><Relationship Id="rId9" Type="http://schemas.openxmlformats.org/officeDocument/2006/relationships/hyperlink" Target="http://www.youtube.com/watch?v=8kxeImkkMhw&amp;t=15" TargetMode="External"/><Relationship Id="rId14" Type="http://schemas.openxmlformats.org/officeDocument/2006/relationships/hyperlink" Target="http://www.youtube.com/watch?v=8kxeImkkMhw&amp;t=48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430</Words>
  <Characters>2584</Characters>
  <Application>Microsoft Office Word</Application>
  <DocSecurity>0</DocSecurity>
  <Lines>21</Lines>
  <Paragraphs>6</Paragraphs>
  <ScaleCrop>false</ScaleCrop>
  <Company/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Lenartowicz</dc:creator>
  <cp:keywords/>
  <dc:description/>
  <cp:lastModifiedBy>Mateusz Lenartowicz</cp:lastModifiedBy>
  <cp:revision>1</cp:revision>
  <dcterms:created xsi:type="dcterms:W3CDTF">2026-02-20T07:53:00Z</dcterms:created>
  <dcterms:modified xsi:type="dcterms:W3CDTF">2026-02-20T07:57:00Z</dcterms:modified>
</cp:coreProperties>
</file>