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825" w:rsidRPr="007B204D" w:rsidRDefault="007B204D" w:rsidP="007B204D">
      <w:pPr>
        <w:rPr>
          <w:rFonts w:ascii="Times New Roman" w:hAnsi="Times New Roman" w:cs="Times New Roman"/>
          <w:sz w:val="24"/>
        </w:rPr>
      </w:pPr>
      <w:r w:rsidRPr="007B204D">
        <w:rPr>
          <w:rFonts w:ascii="Times New Roman" w:hAnsi="Times New Roman" w:cs="Times New Roman"/>
          <w:sz w:val="24"/>
        </w:rPr>
        <w:t xml:space="preserve">Szkolenie policjantów ruchu drogowego na motocyklach służbowych. Policjanci ruchu drogowego na placu manewrowym pokonują tor. Objeżdżają ustawione pachołki, które tworzą koło, slalom oraz ósemkę. Na motocyklach jeżdżą jeden  za drugim lub pojedynczo. Na placu manewry wykonuje kilku policjantów na motocyklach. </w:t>
      </w:r>
      <w:bookmarkStart w:id="0" w:name="_GoBack"/>
      <w:bookmarkEnd w:id="0"/>
    </w:p>
    <w:sectPr w:rsidR="00F96825" w:rsidRPr="007B20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04D"/>
    <w:rsid w:val="007B204D"/>
    <w:rsid w:val="00F968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Words>
  <Characters>268</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Biel-Radwańska Joanna</dc:creator>
  <cp:lastModifiedBy>Biel-Radwańska Joanna</cp:lastModifiedBy>
  <cp:revision>1</cp:revision>
  <dcterms:created xsi:type="dcterms:W3CDTF">2025-06-02T11:30:00Z</dcterms:created>
  <dcterms:modified xsi:type="dcterms:W3CDTF">2025-06-02T11:35:00Z</dcterms:modified>
</cp:coreProperties>
</file>