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D59" w14:textId="7E87B93F" w:rsidR="009A70DD" w:rsidRPr="00924810" w:rsidRDefault="00193222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1 </w:t>
      </w:r>
    </w:p>
    <w:p w14:paraId="78904F24" w14:textId="685E1E8B" w:rsidR="00096B33" w:rsidRDefault="00787383" w:rsidP="00924810">
      <w:pPr>
        <w:spacing w:line="240" w:lineRule="auto"/>
      </w:pPr>
      <w:r>
        <w:t>Napis: „</w:t>
      </w:r>
      <w:r w:rsidR="009C240F">
        <w:t>Wydłużony weekend czerwcowy na małopolskich drogach</w:t>
      </w:r>
      <w:r>
        <w:t xml:space="preserve">”, </w:t>
      </w:r>
    </w:p>
    <w:p w14:paraId="5BE2FDED" w14:textId="57ABE580" w:rsidR="00193222" w:rsidRDefault="00787383" w:rsidP="00924810">
      <w:pPr>
        <w:spacing w:line="240" w:lineRule="auto"/>
      </w:pPr>
      <w:r>
        <w:t xml:space="preserve">„Porady z zakresu ruchu </w:t>
      </w:r>
      <w:r w:rsidR="00096B33">
        <w:t>drogowego”.</w:t>
      </w:r>
    </w:p>
    <w:p w14:paraId="4E5A2B71" w14:textId="4D213820" w:rsidR="00096B33" w:rsidRDefault="00A14160" w:rsidP="00924810">
      <w:pPr>
        <w:spacing w:line="240" w:lineRule="auto"/>
      </w:pPr>
      <w:r>
        <w:t xml:space="preserve">W środku </w:t>
      </w:r>
      <w:r w:rsidR="00096B33">
        <w:t xml:space="preserve">logo Wydziału </w:t>
      </w:r>
      <w:r w:rsidR="009932E1">
        <w:t>R</w:t>
      </w:r>
      <w:r w:rsidR="00096B33">
        <w:t>uchu Drogowego Komendy Wojewódzkiej Policji w Krakowie.</w:t>
      </w:r>
    </w:p>
    <w:p w14:paraId="18D90988" w14:textId="4CC9218F" w:rsidR="00096B33" w:rsidRDefault="00890263" w:rsidP="00924810">
      <w:pPr>
        <w:spacing w:line="240" w:lineRule="auto"/>
      </w:pPr>
      <w:r>
        <w:t>W tle</w:t>
      </w:r>
      <w:r w:rsidR="00096B33">
        <w:t xml:space="preserve">: Zdjęcie </w:t>
      </w:r>
      <w:r>
        <w:t>krajobrazu pól</w:t>
      </w:r>
      <w:r w:rsidR="009C240F">
        <w:t>.</w:t>
      </w:r>
    </w:p>
    <w:p w14:paraId="57EF79F7" w14:textId="5A73E07E" w:rsidR="00096B33" w:rsidRPr="00924810" w:rsidRDefault="00096B33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2</w:t>
      </w:r>
    </w:p>
    <w:p w14:paraId="7B96D660" w14:textId="5D424874" w:rsidR="00096B33" w:rsidRDefault="00E50EA9" w:rsidP="00924810">
      <w:pPr>
        <w:spacing w:line="240" w:lineRule="auto"/>
      </w:pPr>
      <w:r>
        <w:t>Zadania policjantów ruchu drogowego</w:t>
      </w:r>
      <w:r w:rsidR="00096B33">
        <w:t>.</w:t>
      </w:r>
      <w:r>
        <w:t xml:space="preserve"> Pomoc kierującym. Większa ilość policjantów na drogach. Zapewnienie płynności ruchu. Reagowanie na wykroczenia w ruchu drogowym.</w:t>
      </w:r>
    </w:p>
    <w:p w14:paraId="79702BA6" w14:textId="77135BA7" w:rsidR="00890263" w:rsidRDefault="00096B33" w:rsidP="00890263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3</w:t>
      </w:r>
    </w:p>
    <w:p w14:paraId="0A0050F4" w14:textId="77777777" w:rsidR="005F3B0E" w:rsidRDefault="005F3B0E" w:rsidP="005F3B0E">
      <w:pPr>
        <w:spacing w:line="240" w:lineRule="auto"/>
      </w:pPr>
      <w:r w:rsidRPr="008F6B84">
        <w:t>Uwaga Motocykliści</w:t>
      </w:r>
      <w:r>
        <w:t>!!!</w:t>
      </w:r>
    </w:p>
    <w:p w14:paraId="492E4CD9" w14:textId="77777777" w:rsidR="005F3B0E" w:rsidRDefault="005F3B0E" w:rsidP="005F3B0E">
      <w:pPr>
        <w:spacing w:line="240" w:lineRule="auto"/>
      </w:pPr>
      <w:r>
        <w:t>Diagramy z wyszczególnionymi wierszami:</w:t>
      </w:r>
    </w:p>
    <w:p w14:paraId="1047011E" w14:textId="77777777" w:rsidR="005F3B0E" w:rsidRDefault="005F3B0E" w:rsidP="005F3B0E">
      <w:pPr>
        <w:spacing w:line="240" w:lineRule="auto"/>
      </w:pPr>
      <w:r>
        <w:t>- Brawura</w:t>
      </w:r>
    </w:p>
    <w:p w14:paraId="0F029F0A" w14:textId="77777777" w:rsidR="005F3B0E" w:rsidRDefault="005F3B0E" w:rsidP="005F3B0E">
      <w:pPr>
        <w:spacing w:line="240" w:lineRule="auto"/>
      </w:pPr>
      <w:r>
        <w:t>- Prędkość</w:t>
      </w:r>
    </w:p>
    <w:p w14:paraId="62CD7265" w14:textId="540F2F0D" w:rsidR="005F3B0E" w:rsidRDefault="005F3B0E" w:rsidP="005F3B0E">
      <w:pPr>
        <w:spacing w:line="240" w:lineRule="auto"/>
      </w:pPr>
      <w:r>
        <w:t>- Brak Koncentracji</w:t>
      </w:r>
    </w:p>
    <w:p w14:paraId="7EAA8300" w14:textId="77777777" w:rsidR="005F3B0E" w:rsidRDefault="005F3B0E" w:rsidP="005F3B0E">
      <w:pPr>
        <w:spacing w:line="240" w:lineRule="auto"/>
      </w:pPr>
      <w:r>
        <w:t>- Przecenianie swoich umiejętności</w:t>
      </w:r>
    </w:p>
    <w:p w14:paraId="6E708FEF" w14:textId="77777777" w:rsidR="005F3B0E" w:rsidRDefault="005F3B0E" w:rsidP="005F3B0E">
      <w:pPr>
        <w:spacing w:line="240" w:lineRule="auto"/>
      </w:pPr>
      <w:r>
        <w:t>Na dole napis: Często prowadza do tragicznych w skutkach zdarzeń drogowych.</w:t>
      </w:r>
    </w:p>
    <w:p w14:paraId="6F4EA441" w14:textId="77777777" w:rsidR="005F3B0E" w:rsidRPr="008F6B84" w:rsidRDefault="005F3B0E" w:rsidP="005F3B0E">
      <w:pPr>
        <w:spacing w:line="240" w:lineRule="auto"/>
      </w:pPr>
      <w:r>
        <w:t>Po prawej zdjęcie motocykla, rozbitego w wyniku zdarzenia drogowego.</w:t>
      </w:r>
    </w:p>
    <w:p w14:paraId="64E32786" w14:textId="2AF2807E" w:rsidR="00890263" w:rsidRDefault="00890263" w:rsidP="009932E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>
        <w:rPr>
          <w:b/>
          <w:bCs/>
        </w:rPr>
        <w:t>4</w:t>
      </w:r>
    </w:p>
    <w:p w14:paraId="38A3D8E1" w14:textId="64CE0D52" w:rsidR="005F3B0E" w:rsidRDefault="005F3B0E" w:rsidP="009932E1">
      <w:pPr>
        <w:spacing w:line="240" w:lineRule="auto"/>
      </w:pPr>
      <w:r w:rsidRPr="005F3B0E">
        <w:t>Korzystaj z kasku ochronnego</w:t>
      </w:r>
    </w:p>
    <w:p w14:paraId="00E3075C" w14:textId="1D254BB9" w:rsidR="005F3B0E" w:rsidRDefault="005F3B0E" w:rsidP="009932E1">
      <w:pPr>
        <w:spacing w:line="240" w:lineRule="auto"/>
      </w:pPr>
      <w:r>
        <w:t>Od 3 czerwca 2026 roku, osoby do 16 roku życia kierujące rowerem, rowerem elektrycznym, hulajnoga elektryczną oraz urządzeniem transportu osobistego maja prawny obowiązek korzystania z kasku ochronnego.</w:t>
      </w:r>
    </w:p>
    <w:p w14:paraId="58C46766" w14:textId="4525F25A" w:rsidR="005F3B0E" w:rsidRPr="005F3B0E" w:rsidRDefault="005F3B0E" w:rsidP="009932E1">
      <w:pPr>
        <w:spacing w:line="240" w:lineRule="auto"/>
      </w:pPr>
      <w:r>
        <w:t xml:space="preserve">Powyżej diagramy kasku oraz poniżej rowerzysty, </w:t>
      </w:r>
      <w:proofErr w:type="spellStart"/>
      <w:r>
        <w:t>hulajnogisty</w:t>
      </w:r>
      <w:proofErr w:type="spellEnd"/>
      <w:r>
        <w:t xml:space="preserve"> oraz osoby na UWR.</w:t>
      </w:r>
    </w:p>
    <w:p w14:paraId="13F0747E" w14:textId="742F7F11" w:rsidR="005F3B0E" w:rsidRPr="00924810" w:rsidRDefault="005F3B0E" w:rsidP="005F3B0E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>
        <w:rPr>
          <w:b/>
          <w:bCs/>
        </w:rPr>
        <w:t>5</w:t>
      </w:r>
    </w:p>
    <w:p w14:paraId="0AB1BE20" w14:textId="77777777" w:rsidR="005F3B0E" w:rsidRDefault="005F3B0E" w:rsidP="005F3B0E">
      <w:pPr>
        <w:spacing w:line="240" w:lineRule="auto"/>
      </w:pPr>
      <w:r>
        <w:t>- Rowerzyści</w:t>
      </w:r>
    </w:p>
    <w:p w14:paraId="5FD77584" w14:textId="77777777" w:rsidR="005F3B0E" w:rsidRDefault="005F3B0E" w:rsidP="005F3B0E">
      <w:pPr>
        <w:spacing w:line="240" w:lineRule="auto"/>
      </w:pPr>
      <w:r>
        <w:t>Poniżej ikona rowerzysty.</w:t>
      </w:r>
    </w:p>
    <w:p w14:paraId="67C42304" w14:textId="77777777" w:rsidR="005F3B0E" w:rsidRDefault="005F3B0E" w:rsidP="005F3B0E">
      <w:pPr>
        <w:spacing w:line="240" w:lineRule="auto"/>
      </w:pPr>
      <w:r>
        <w:t>- Użytkownicy hulajnogi elektrycznej oraz UTO</w:t>
      </w:r>
    </w:p>
    <w:p w14:paraId="6A803707" w14:textId="77777777" w:rsidR="005F3B0E" w:rsidRDefault="005F3B0E" w:rsidP="005F3B0E">
      <w:pPr>
        <w:spacing w:line="240" w:lineRule="auto"/>
      </w:pPr>
      <w:r>
        <w:t>Poniżej ikona hulajnogi.</w:t>
      </w:r>
      <w:r w:rsidRPr="00AE3E6D">
        <w:t xml:space="preserve"> </w:t>
      </w:r>
    </w:p>
    <w:p w14:paraId="53CBFAEF" w14:textId="77777777" w:rsidR="005F3B0E" w:rsidRDefault="005F3B0E" w:rsidP="005F3B0E">
      <w:pPr>
        <w:spacing w:line="240" w:lineRule="auto"/>
      </w:pPr>
      <w:r>
        <w:t>Kierując jednośladem.</w:t>
      </w:r>
    </w:p>
    <w:p w14:paraId="5366722C" w14:textId="77777777" w:rsidR="005F3B0E" w:rsidRDefault="005F3B0E" w:rsidP="005F3B0E">
      <w:pPr>
        <w:spacing w:line="240" w:lineRule="auto"/>
      </w:pPr>
      <w:r>
        <w:t>Przestrzegaj obowiązujących przepisów ruchu drogowego.</w:t>
      </w:r>
    </w:p>
    <w:p w14:paraId="1C36E98A" w14:textId="77777777" w:rsidR="005F3B0E" w:rsidRDefault="005F3B0E" w:rsidP="005F3B0E">
      <w:pPr>
        <w:spacing w:line="240" w:lineRule="auto"/>
      </w:pPr>
      <w:r>
        <w:t>Piasek lub kamienie mogą spowodować nieoczekiwany poślizg.</w:t>
      </w:r>
    </w:p>
    <w:p w14:paraId="01AA07A9" w14:textId="77777777" w:rsidR="005F3B0E" w:rsidRDefault="005F3B0E" w:rsidP="005F3B0E">
      <w:pPr>
        <w:spacing w:line="240" w:lineRule="auto"/>
      </w:pPr>
      <w:r>
        <w:t>Jednoślad ma mniejszy kontakt z podłożem niż samochód.</w:t>
      </w:r>
    </w:p>
    <w:p w14:paraId="72F49E88" w14:textId="77777777" w:rsidR="005F3B0E" w:rsidRDefault="005F3B0E" w:rsidP="005F3B0E">
      <w:pPr>
        <w:spacing w:line="240" w:lineRule="auto"/>
      </w:pPr>
      <w:r>
        <w:t>Poniżej ikona skutera.</w:t>
      </w:r>
    </w:p>
    <w:p w14:paraId="2D72B3D5" w14:textId="77777777" w:rsidR="005F3B0E" w:rsidRDefault="005F3B0E" w:rsidP="005F3B0E">
      <w:pPr>
        <w:spacing w:line="240" w:lineRule="auto"/>
      </w:pPr>
      <w:r>
        <w:t>Korzystaj z dróg rowerowych oraz pasów ruchu dla rowerów.</w:t>
      </w:r>
    </w:p>
    <w:p w14:paraId="2469AB1A" w14:textId="77777777" w:rsidR="005F3B0E" w:rsidRDefault="005F3B0E" w:rsidP="005F3B0E">
      <w:pPr>
        <w:spacing w:line="240" w:lineRule="auto"/>
      </w:pPr>
      <w:r>
        <w:lastRenderedPageBreak/>
        <w:t>Uważaj na niebezpieczeństwo na nawierzchni jezdni.</w:t>
      </w:r>
    </w:p>
    <w:p w14:paraId="04D5CB2E" w14:textId="77777777" w:rsidR="005F3B0E" w:rsidRDefault="005F3B0E" w:rsidP="005F3B0E">
      <w:pPr>
        <w:spacing w:line="240" w:lineRule="auto"/>
      </w:pPr>
      <w:r>
        <w:t>Wyraźnie i z wyprzedzeniem sygnalizuj manewr skrętu.</w:t>
      </w:r>
    </w:p>
    <w:p w14:paraId="53430134" w14:textId="6F5AB37D" w:rsidR="005F3B0E" w:rsidRPr="00656A0B" w:rsidRDefault="005F3B0E" w:rsidP="005F3B0E">
      <w:pPr>
        <w:spacing w:line="240" w:lineRule="auto"/>
        <w:rPr>
          <w:b/>
          <w:bCs/>
        </w:rPr>
      </w:pPr>
      <w:r w:rsidRPr="00656A0B">
        <w:rPr>
          <w:b/>
          <w:bCs/>
        </w:rPr>
        <w:t xml:space="preserve">Foto </w:t>
      </w:r>
      <w:r>
        <w:rPr>
          <w:b/>
          <w:bCs/>
        </w:rPr>
        <w:t>6</w:t>
      </w:r>
    </w:p>
    <w:p w14:paraId="4C921942" w14:textId="77777777" w:rsidR="005F3B0E" w:rsidRDefault="005F3B0E" w:rsidP="005F3B0E">
      <w:pPr>
        <w:spacing w:line="240" w:lineRule="auto"/>
      </w:pPr>
      <w:r>
        <w:t>Podczas jazdy zwracaj szczególną uwagę na pieszych, głównie dzieci i osoby starsze poruszające się na drogach.</w:t>
      </w:r>
    </w:p>
    <w:p w14:paraId="1BDFCC00" w14:textId="77777777" w:rsidR="005F3B0E" w:rsidRDefault="005F3B0E" w:rsidP="005F3B0E">
      <w:pPr>
        <w:spacing w:line="240" w:lineRule="auto"/>
      </w:pPr>
      <w:r>
        <w:t>Poniżej zaczynając od lewej Ikona kobiety trzymającej dziecko za rękę, na środku ikona kobiety idącej o lasce, z prawej ikona kobiety trzymającej wózek dla dzieci.</w:t>
      </w:r>
    </w:p>
    <w:p w14:paraId="3B839B91" w14:textId="05A4A7CB" w:rsidR="005F3B0E" w:rsidRPr="005F3B0E" w:rsidRDefault="005F3B0E" w:rsidP="00924810">
      <w:pPr>
        <w:spacing w:line="240" w:lineRule="auto"/>
      </w:pPr>
      <w:r>
        <w:t>Pamiętaj o zastosowaniu zasady ograniczonego zaufania, szczególnie wobec niechronionych uczestników ruchu drogowego, którzy nie zawsze są widoczni na drogach.</w:t>
      </w:r>
    </w:p>
    <w:p w14:paraId="6A39D54B" w14:textId="100FD3F4" w:rsidR="005F3B0E" w:rsidRDefault="005F3B0E" w:rsidP="005F3B0E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>
        <w:rPr>
          <w:b/>
          <w:bCs/>
        </w:rPr>
        <w:t>7</w:t>
      </w:r>
    </w:p>
    <w:p w14:paraId="47B8960E" w14:textId="70726C96" w:rsidR="005F3B0E" w:rsidRPr="009932E1" w:rsidRDefault="005F3B0E" w:rsidP="005F3B0E">
      <w:pPr>
        <w:spacing w:line="240" w:lineRule="auto"/>
      </w:pPr>
      <w:r w:rsidRPr="009932E1">
        <w:t xml:space="preserve"> </w:t>
      </w:r>
      <w:r>
        <w:t>Przed rozpoczęciem podróży bądź wyspany i wypoczęty.</w:t>
      </w:r>
    </w:p>
    <w:p w14:paraId="0F6181F0" w14:textId="77777777" w:rsidR="005F3B0E" w:rsidRDefault="005F3B0E" w:rsidP="005F3B0E">
      <w:pPr>
        <w:spacing w:line="240" w:lineRule="auto"/>
      </w:pPr>
      <w:r w:rsidRPr="00096B33">
        <w:t>Pamiętaj! Zabrania się kierowania pojazdem pod wpływem alkoholu lub narkotyków. Nie warto narażać siebie i innych na niebezpieczeństwo</w:t>
      </w:r>
      <w:r>
        <w:t>.</w:t>
      </w:r>
    </w:p>
    <w:p w14:paraId="2AC2886A" w14:textId="77777777" w:rsidR="005F3B0E" w:rsidRDefault="005F3B0E" w:rsidP="005F3B0E">
      <w:pPr>
        <w:spacing w:line="240" w:lineRule="auto"/>
      </w:pPr>
      <w:r>
        <w:t>Po prawej, na górze strony ikona rozładowanej baterii.</w:t>
      </w:r>
    </w:p>
    <w:p w14:paraId="2277D52D" w14:textId="70BC9B6B" w:rsidR="005F3B0E" w:rsidRPr="005F3B0E" w:rsidRDefault="005F3B0E" w:rsidP="00924810">
      <w:pPr>
        <w:spacing w:line="240" w:lineRule="auto"/>
      </w:pPr>
      <w:r>
        <w:t>Po prawej, na dole strony ikona kieliszka.</w:t>
      </w:r>
    </w:p>
    <w:p w14:paraId="555ABE24" w14:textId="2993B861" w:rsidR="00125F4D" w:rsidRDefault="00125F4D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5F3B0E">
        <w:rPr>
          <w:b/>
          <w:bCs/>
        </w:rPr>
        <w:t>8</w:t>
      </w:r>
    </w:p>
    <w:p w14:paraId="7F60623C" w14:textId="49BDD56C" w:rsidR="00890263" w:rsidRDefault="00890263" w:rsidP="00890263">
      <w:pPr>
        <w:spacing w:line="240" w:lineRule="auto"/>
      </w:pPr>
      <w:r>
        <w:t>Ograniczenia ruchu na drogach pojazdów i zespoł</w:t>
      </w:r>
      <w:r w:rsidR="005F3B0E">
        <w:t>ów</w:t>
      </w:r>
      <w:r>
        <w:t xml:space="preserve"> pojazdów o dopuszczalnej masie całkowitej przekraczającej 12 ton.</w:t>
      </w:r>
    </w:p>
    <w:p w14:paraId="2FA59A2C" w14:textId="77777777" w:rsidR="00890263" w:rsidRDefault="00890263" w:rsidP="00890263">
      <w:pPr>
        <w:spacing w:line="240" w:lineRule="auto"/>
      </w:pPr>
      <w:r>
        <w:t xml:space="preserve">W środku grafika pojazdu ciężarowego a wewnątrz: </w:t>
      </w:r>
    </w:p>
    <w:p w14:paraId="7F1865EB" w14:textId="543A931D" w:rsidR="00890263" w:rsidRDefault="005F3B0E" w:rsidP="00890263">
      <w:pPr>
        <w:spacing w:line="240" w:lineRule="auto"/>
      </w:pPr>
      <w:r>
        <w:t>3 czerwca</w:t>
      </w:r>
      <w:r w:rsidR="00890263">
        <w:t xml:space="preserve"> - środa w godzinach 18.00 – 22.00</w:t>
      </w:r>
    </w:p>
    <w:p w14:paraId="660AE3B3" w14:textId="35DB846C" w:rsidR="00890263" w:rsidRDefault="005F3B0E" w:rsidP="00890263">
      <w:pPr>
        <w:spacing w:line="240" w:lineRule="auto"/>
      </w:pPr>
      <w:r>
        <w:t>4 czerwca</w:t>
      </w:r>
      <w:r w:rsidR="00890263">
        <w:t xml:space="preserve"> - czwartek w godzinach 8.00 – 22.00</w:t>
      </w:r>
    </w:p>
    <w:p w14:paraId="3277517A" w14:textId="2D392948" w:rsidR="005F3B0E" w:rsidRDefault="005F3B0E" w:rsidP="005F3B0E">
      <w:pPr>
        <w:spacing w:line="240" w:lineRule="auto"/>
      </w:pPr>
      <w:r w:rsidRPr="00924810">
        <w:rPr>
          <w:b/>
          <w:bCs/>
        </w:rPr>
        <w:t xml:space="preserve">Foto </w:t>
      </w:r>
      <w:r>
        <w:rPr>
          <w:b/>
          <w:bCs/>
        </w:rPr>
        <w:t>9</w:t>
      </w:r>
      <w:r w:rsidRPr="00A106F3">
        <w:t xml:space="preserve"> </w:t>
      </w:r>
    </w:p>
    <w:p w14:paraId="267D8113" w14:textId="77777777" w:rsidR="005F3B0E" w:rsidRDefault="005F3B0E" w:rsidP="005F3B0E">
      <w:pPr>
        <w:spacing w:line="240" w:lineRule="auto"/>
      </w:pPr>
      <w:r>
        <w:t xml:space="preserve">Napis: „Pamiętaj” </w:t>
      </w:r>
      <w:r w:rsidRPr="00096B33">
        <w:t>Planując podróż weź pod uwagę przewidywane natężenie ruchu i możliwość skorzystania z tras alternatywnych</w:t>
      </w:r>
      <w:r>
        <w:t>.</w:t>
      </w:r>
    </w:p>
    <w:p w14:paraId="16E9D9B9" w14:textId="77777777" w:rsidR="0069191E" w:rsidRDefault="005F3B0E" w:rsidP="005F3B0E">
      <w:pPr>
        <w:spacing w:line="240" w:lineRule="auto"/>
      </w:pPr>
      <w:r>
        <w:t xml:space="preserve">Nawet najbardziej nasilone działania Policji, nie zastąpią rozwagi i rozsądku na drodze. </w:t>
      </w:r>
    </w:p>
    <w:p w14:paraId="6D759B3F" w14:textId="24525025" w:rsidR="00D54AB1" w:rsidRDefault="005F3B0E" w:rsidP="00924810">
      <w:pPr>
        <w:spacing w:line="240" w:lineRule="auto"/>
      </w:pPr>
      <w:r>
        <w:t>Po prawej stronie zdjęcie fragmentu mapy.</w:t>
      </w:r>
    </w:p>
    <w:p w14:paraId="35A20E8F" w14:textId="10FBE727" w:rsidR="00FE1381" w:rsidRPr="00656A0B" w:rsidRDefault="00FE1381" w:rsidP="00FE1381">
      <w:pPr>
        <w:spacing w:line="240" w:lineRule="auto"/>
        <w:rPr>
          <w:b/>
          <w:bCs/>
        </w:rPr>
      </w:pPr>
      <w:r w:rsidRPr="00656A0B">
        <w:rPr>
          <w:b/>
          <w:bCs/>
        </w:rPr>
        <w:t xml:space="preserve">Foto </w:t>
      </w:r>
      <w:r w:rsidR="00890263">
        <w:rPr>
          <w:b/>
          <w:bCs/>
        </w:rPr>
        <w:t>10</w:t>
      </w:r>
    </w:p>
    <w:p w14:paraId="4FB0C7A0" w14:textId="193892EC" w:rsidR="005F3B0E" w:rsidRPr="0069191E" w:rsidRDefault="0069191E" w:rsidP="000F282F">
      <w:pPr>
        <w:spacing w:line="240" w:lineRule="auto"/>
      </w:pPr>
      <w:r>
        <w:t xml:space="preserve">W okresie Bożego Ciała należy spodziewać się utrudnień związanych z organizacją procesji, a także stosować się do poleceń oraz sygnałów dawanych przez policjantów i osoby uprawnione do kierowania ruchem. </w:t>
      </w:r>
    </w:p>
    <w:p w14:paraId="3ED3E5BF" w14:textId="5DE906A5" w:rsidR="000F282F" w:rsidRDefault="000F282F" w:rsidP="000F282F">
      <w:pPr>
        <w:spacing w:line="240" w:lineRule="auto"/>
      </w:pPr>
      <w:r w:rsidRPr="00924810">
        <w:rPr>
          <w:b/>
          <w:bCs/>
        </w:rPr>
        <w:t xml:space="preserve">Foto </w:t>
      </w:r>
      <w:r w:rsidR="005B43EF">
        <w:rPr>
          <w:b/>
          <w:bCs/>
        </w:rPr>
        <w:t>12</w:t>
      </w:r>
      <w:r w:rsidRPr="00A106F3">
        <w:t xml:space="preserve"> </w:t>
      </w:r>
    </w:p>
    <w:p w14:paraId="6B0F5EE9" w14:textId="03A0F3EF" w:rsidR="00890263" w:rsidRDefault="00890263" w:rsidP="000F282F">
      <w:pPr>
        <w:spacing w:line="240" w:lineRule="auto"/>
      </w:pPr>
      <w:r>
        <w:t>Bezpiecznych wyjazdów oraz powrotów</w:t>
      </w:r>
    </w:p>
    <w:p w14:paraId="262ABC45" w14:textId="2958213D" w:rsidR="00890263" w:rsidRDefault="00890263" w:rsidP="000F282F">
      <w:pPr>
        <w:spacing w:line="240" w:lineRule="auto"/>
      </w:pPr>
      <w:r>
        <w:t>Życzy Wydział Ruchu Drogowego KWP w Krakowie</w:t>
      </w:r>
    </w:p>
    <w:p w14:paraId="7BA54C1E" w14:textId="5058CF9C" w:rsidR="00127AD9" w:rsidRDefault="00890263" w:rsidP="00924810">
      <w:pPr>
        <w:spacing w:line="240" w:lineRule="auto"/>
      </w:pPr>
      <w:r>
        <w:t>W środku logo Wydziału Ruchu Drogowego Komendy Wojewódzkiej Policji w Krakowie.</w:t>
      </w:r>
    </w:p>
    <w:sectPr w:rsidR="0012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E8"/>
    <w:rsid w:val="00013691"/>
    <w:rsid w:val="00061CF2"/>
    <w:rsid w:val="00096B33"/>
    <w:rsid w:val="000C1CE8"/>
    <w:rsid w:val="000C5F71"/>
    <w:rsid w:val="000F282F"/>
    <w:rsid w:val="00101E8A"/>
    <w:rsid w:val="00125F4D"/>
    <w:rsid w:val="00127AD9"/>
    <w:rsid w:val="00193222"/>
    <w:rsid w:val="001B1DE0"/>
    <w:rsid w:val="001B39C9"/>
    <w:rsid w:val="002A01CD"/>
    <w:rsid w:val="002C7447"/>
    <w:rsid w:val="002D1074"/>
    <w:rsid w:val="003A5A98"/>
    <w:rsid w:val="003B5FE4"/>
    <w:rsid w:val="004A7C18"/>
    <w:rsid w:val="004D7E3B"/>
    <w:rsid w:val="005B43EF"/>
    <w:rsid w:val="005D7608"/>
    <w:rsid w:val="005F25FC"/>
    <w:rsid w:val="005F3B0E"/>
    <w:rsid w:val="00616FED"/>
    <w:rsid w:val="00656A0B"/>
    <w:rsid w:val="0069191E"/>
    <w:rsid w:val="006D04DB"/>
    <w:rsid w:val="007423F2"/>
    <w:rsid w:val="0077279B"/>
    <w:rsid w:val="00787383"/>
    <w:rsid w:val="0084036A"/>
    <w:rsid w:val="00890263"/>
    <w:rsid w:val="00891E3A"/>
    <w:rsid w:val="008F6B84"/>
    <w:rsid w:val="00917BB1"/>
    <w:rsid w:val="00924810"/>
    <w:rsid w:val="0097777E"/>
    <w:rsid w:val="009932E1"/>
    <w:rsid w:val="009A70DD"/>
    <w:rsid w:val="009B3146"/>
    <w:rsid w:val="009C240F"/>
    <w:rsid w:val="009D21C5"/>
    <w:rsid w:val="00A106F3"/>
    <w:rsid w:val="00A14160"/>
    <w:rsid w:val="00A30708"/>
    <w:rsid w:val="00A74108"/>
    <w:rsid w:val="00AD0A65"/>
    <w:rsid w:val="00AE3E6D"/>
    <w:rsid w:val="00B159D3"/>
    <w:rsid w:val="00B16E1D"/>
    <w:rsid w:val="00C54BD6"/>
    <w:rsid w:val="00C84122"/>
    <w:rsid w:val="00CA19F1"/>
    <w:rsid w:val="00CD28F7"/>
    <w:rsid w:val="00D40DD2"/>
    <w:rsid w:val="00D54AB1"/>
    <w:rsid w:val="00D761ED"/>
    <w:rsid w:val="00D85DC0"/>
    <w:rsid w:val="00E50EA9"/>
    <w:rsid w:val="00E61C4B"/>
    <w:rsid w:val="00E937CD"/>
    <w:rsid w:val="00EB34E7"/>
    <w:rsid w:val="00F629C2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5FAC"/>
  <w15:chartTrackingRefBased/>
  <w15:docId w15:val="{C55ECD37-ACFE-4AB1-B91E-E93670E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Szumny Kamil</dc:creator>
  <cp:keywords/>
  <dc:description/>
  <cp:lastModifiedBy>Szumny Kamil</cp:lastModifiedBy>
  <cp:revision>36</cp:revision>
  <dcterms:created xsi:type="dcterms:W3CDTF">2024-04-26T08:51:00Z</dcterms:created>
  <dcterms:modified xsi:type="dcterms:W3CDTF">2026-06-03T10:27:00Z</dcterms:modified>
</cp:coreProperties>
</file>