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25AF" w14:textId="77777777" w:rsidR="00171F33" w:rsidRPr="00A40A73" w:rsidRDefault="00171F33" w:rsidP="00A40A73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3B7298F2" w14:textId="77777777" w:rsidR="00171F33" w:rsidRPr="00A40A73" w:rsidRDefault="00171F3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>Piątkowy przepis drogowy</w:t>
      </w:r>
    </w:p>
    <w:p w14:paraId="366244BF" w14:textId="7566E708" w:rsidR="00171F33" w:rsidRPr="00A40A73" w:rsidRDefault="00A40A7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>Uprawnienia do kierowania rowerem</w:t>
      </w:r>
    </w:p>
    <w:p w14:paraId="19E8793B" w14:textId="77777777" w:rsidR="00A40A73" w:rsidRPr="00A40A73" w:rsidRDefault="00A40A7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>[Poniżej znajduje się tabela opisująca dla jakiej grupy wiekowej wymagane są uprawnienia do kierowania rowerem i jakiego rodzaju są to uprawnienia. Opis tabeli:</w:t>
      </w:r>
    </w:p>
    <w:p w14:paraId="067F927F" w14:textId="77777777" w:rsidR="00A40A73" w:rsidRPr="00A40A73" w:rsidRDefault="00A40A7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>Zakres wiekowy – Dzieci w wieku do lat 10 – wymagany dokument:</w:t>
      </w:r>
    </w:p>
    <w:p w14:paraId="6723BF3E" w14:textId="77777777" w:rsidR="00A40A73" w:rsidRPr="00A40A73" w:rsidRDefault="00A40A73" w:rsidP="00A40A73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jest przewidziany żaden dokument w tym przedziale wiekowym. Dzieci te mogą poruszać się rowerem tylko pod opieką osoby dorosłej. Wówczas dziecko kierujące rowerem korzysta z drogi jako pieszy.</w:t>
      </w:r>
    </w:p>
    <w:p w14:paraId="616C94B3" w14:textId="77777777" w:rsidR="00A40A73" w:rsidRPr="00A40A73" w:rsidRDefault="00A40A7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>Zakres wiekowy – Dzieci w wieku pomiędzy 10 a 18 lat – wymagany dokument:</w:t>
      </w:r>
    </w:p>
    <w:p w14:paraId="1D917570" w14:textId="77777777" w:rsidR="00A40A73" w:rsidRPr="00A40A73" w:rsidRDefault="00A40A73" w:rsidP="00A40A7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Karta rowerowa, Prawo jazdy kategorii AM (minimalny wiek: 14 lat), Prawo jazdy kategorii A1, B1 lub T (minimalny wiek: 16 lat).</w:t>
      </w:r>
    </w:p>
    <w:p w14:paraId="70531E6E" w14:textId="77777777" w:rsidR="00A40A73" w:rsidRPr="00A40A73" w:rsidRDefault="00A40A73" w:rsidP="00A40A7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FC34C82" w14:textId="77777777" w:rsidR="00A40A73" w:rsidRPr="00A40A73" w:rsidRDefault="00A40A73" w:rsidP="00A40A7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Powyższe dokumenty uprawniają też do kierowania m.in.:</w:t>
      </w:r>
    </w:p>
    <w:p w14:paraId="425AFC74" w14:textId="77777777" w:rsidR="00A40A73" w:rsidRPr="00A40A73" w:rsidRDefault="00A40A73" w:rsidP="00A40A73">
      <w:pPr>
        <w:spacing w:after="0"/>
        <w:ind w:left="270" w:hanging="27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Wózkiem rowerowym (jeżeli wózkiem lub rowerem przewożona jest inna osoba to kierujący musi mieć ukończone 17 lat),</w:t>
      </w:r>
    </w:p>
    <w:p w14:paraId="3793D731" w14:textId="77777777" w:rsidR="00A40A73" w:rsidRPr="00A40A73" w:rsidRDefault="00A40A73" w:rsidP="00A40A7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Pojazdem zaprzęgowym (pod warunkiem ukończenia 15 lat),</w:t>
      </w:r>
    </w:p>
    <w:p w14:paraId="3DB33F9A" w14:textId="77777777" w:rsidR="00A40A73" w:rsidRPr="00A40A73" w:rsidRDefault="00A40A73" w:rsidP="00A40A7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Rowerem wieloosobowym (pod warunkiem ukończenia 17 lat).</w:t>
      </w:r>
    </w:p>
    <w:p w14:paraId="209BD7C1" w14:textId="77777777" w:rsidR="00A40A73" w:rsidRPr="00A40A73" w:rsidRDefault="00A40A73" w:rsidP="00A40A73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5B0D4AB" w14:textId="77777777" w:rsidR="00A40A73" w:rsidRPr="00A40A73" w:rsidRDefault="00A40A7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hAnsi="Arial" w:cs="Arial"/>
          <w:sz w:val="24"/>
          <w:szCs w:val="24"/>
        </w:rPr>
        <w:t>Zakres wiekowy – osoby mające ukończone 18 lat – wymagany dokument:</w:t>
      </w:r>
    </w:p>
    <w:p w14:paraId="3BDB5786" w14:textId="77777777" w:rsidR="00A40A73" w:rsidRPr="00A40A73" w:rsidRDefault="00A40A73" w:rsidP="00A40A73">
      <w:pPr>
        <w:rPr>
          <w:rFonts w:ascii="Arial" w:hAnsi="Arial" w:cs="Arial"/>
          <w:sz w:val="24"/>
          <w:szCs w:val="24"/>
        </w:rPr>
      </w:pPr>
      <w:r w:rsidRPr="00A40A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 która ukończyła 18 lat jest uprawniona do kierowania rowerem, wózkiem rowerowym, pojazdem zaprzęgowym nie posiadając dokumentu potwierdzającego posiadania tych uprawnień.</w:t>
      </w:r>
    </w:p>
    <w:p w14:paraId="68B97A62" w14:textId="77777777" w:rsidR="00A40A73" w:rsidRPr="00171F33" w:rsidRDefault="00A40A73" w:rsidP="00171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40A73" w:rsidRPr="0017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171F33"/>
    <w:rsid w:val="00724AD7"/>
    <w:rsid w:val="00A223CC"/>
    <w:rsid w:val="00A40A73"/>
    <w:rsid w:val="00C32252"/>
    <w:rsid w:val="00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2963"/>
  <w15:docId w15:val="{65208A0F-9E12-44EC-B47D-AA6A679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4</cp:revision>
  <dcterms:created xsi:type="dcterms:W3CDTF">2021-03-25T14:59:00Z</dcterms:created>
  <dcterms:modified xsi:type="dcterms:W3CDTF">2022-10-17T07:54:00Z</dcterms:modified>
</cp:coreProperties>
</file>