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972FA" w14:textId="77777777" w:rsidR="004F4D99" w:rsidRDefault="004F4D99">
      <w:pPr>
        <w:rPr>
          <w:b/>
        </w:rPr>
      </w:pPr>
    </w:p>
    <w:p w14:paraId="6D6D25FE" w14:textId="77777777" w:rsidR="004F4D99" w:rsidRDefault="004F4D99">
      <w:pPr>
        <w:rPr>
          <w:b/>
        </w:rPr>
      </w:pPr>
    </w:p>
    <w:p w14:paraId="496F0263" w14:textId="61DCC48C" w:rsidR="00133BDD" w:rsidRPr="004F4D99" w:rsidRDefault="004F4D99">
      <w:pPr>
        <w:rPr>
          <w:b/>
        </w:rPr>
      </w:pPr>
      <w:r w:rsidRPr="004F4D99">
        <w:rPr>
          <w:b/>
        </w:rPr>
        <w:t>DESKRYPCJA DO FILMU</w:t>
      </w:r>
    </w:p>
    <w:p w14:paraId="1A8664BE" w14:textId="2161073A" w:rsidR="004F4D99" w:rsidRDefault="004F4D99">
      <w:r>
        <w:t xml:space="preserve">Parking za budynkiem sądeckiej komendy. Dwóch umundurowanych funkcjonariuszy prowadzi zatrzymanego </w:t>
      </w:r>
      <w:bookmarkStart w:id="0" w:name="_GoBack"/>
      <w:bookmarkEnd w:id="0"/>
      <w:r>
        <w:t>mężczyznę ubranego w oliwkowy dres do zaparkowanego w pobliżu policyjnego radiowozu.</w:t>
      </w:r>
    </w:p>
    <w:sectPr w:rsidR="004F4D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ABC"/>
    <w:rsid w:val="00133BDD"/>
    <w:rsid w:val="004F4D99"/>
    <w:rsid w:val="00BA2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21946"/>
  <w15:chartTrackingRefBased/>
  <w15:docId w15:val="{570A4013-2DC1-4C60-A236-16AE99876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man Old Style" w:eastAsiaTheme="minorHAnsi" w:hAnsi="Bookman Old Style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177</Characters>
  <Application>Microsoft Office Word</Application>
  <DocSecurity>0</DocSecurity>
  <Lines>1</Lines>
  <Paragraphs>1</Paragraphs>
  <ScaleCrop>false</ScaleCrop>
  <Company>KGP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Izworska Aneta</dc:creator>
  <cp:keywords/>
  <dc:description/>
  <cp:lastModifiedBy>Izworska Aneta</cp:lastModifiedBy>
  <cp:revision>2</cp:revision>
  <dcterms:created xsi:type="dcterms:W3CDTF">2022-10-25T10:16:00Z</dcterms:created>
  <dcterms:modified xsi:type="dcterms:W3CDTF">2022-10-25T10:19:00Z</dcterms:modified>
</cp:coreProperties>
</file>