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CE0" w:rsidRPr="00A73F33" w:rsidRDefault="00A73F33" w:rsidP="00F82CE0">
      <w:r>
        <w:rPr>
          <w:rFonts w:ascii="Arial" w:hAnsi="Arial" w:cs="Arial"/>
          <w:color w:val="000000"/>
          <w:shd w:val="clear" w:color="auto" w:fill="FFFFFF"/>
        </w:rPr>
        <w:t xml:space="preserve">Film zaczyna się </w:t>
      </w:r>
      <w:r w:rsidR="00F55D3C">
        <w:rPr>
          <w:rFonts w:ascii="Arial" w:hAnsi="Arial" w:cs="Arial"/>
          <w:color w:val="000000"/>
          <w:shd w:val="clear" w:color="auto" w:fill="FFFFFF"/>
        </w:rPr>
        <w:t>obrazem logo Komendy Powiatowej Policji w Krakowie. Kolejno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 film</w:t>
      </w:r>
      <w:r w:rsidR="00F55D3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82CE0">
        <w:rPr>
          <w:rFonts w:ascii="Arial" w:hAnsi="Arial" w:cs="Arial"/>
          <w:color w:val="000000"/>
          <w:shd w:val="clear" w:color="auto" w:fill="FFFFFF"/>
        </w:rPr>
        <w:t>obrazuje nieumundurowanego policjanta, który otwiera drzwi z wewnątrz budynku, z którego  wyprowadza zatrzymanego</w:t>
      </w:r>
      <w:r w:rsidR="00F82CE0">
        <w:rPr>
          <w:rFonts w:ascii="Arial" w:hAnsi="Arial" w:cs="Arial"/>
          <w:color w:val="000000"/>
          <w:shd w:val="clear" w:color="auto" w:fill="FFFFFF"/>
        </w:rPr>
        <w:t>, z załozonymi na ręce trzymane z tyłu kajdankami. Nastepnie inny</w:t>
      </w:r>
      <w:r w:rsidR="00F55D3C">
        <w:rPr>
          <w:rFonts w:ascii="Arial" w:hAnsi="Arial" w:cs="Arial"/>
          <w:color w:val="000000"/>
          <w:shd w:val="clear" w:color="auto" w:fill="FFFFFF"/>
        </w:rPr>
        <w:t xml:space="preserve"> nieumundurowany policjant sprowadza po klatce schodowej</w:t>
      </w:r>
      <w:r w:rsidR="00E548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drugiego </w:t>
      </w:r>
      <w:r w:rsidR="00E5482D">
        <w:rPr>
          <w:rFonts w:ascii="Arial" w:hAnsi="Arial" w:cs="Arial"/>
          <w:color w:val="000000"/>
          <w:shd w:val="clear" w:color="auto" w:fill="FFFFFF"/>
        </w:rPr>
        <w:t>zatrzymanego</w:t>
      </w:r>
      <w:r w:rsidR="00F82CE0">
        <w:rPr>
          <w:rFonts w:ascii="Arial" w:hAnsi="Arial" w:cs="Arial"/>
          <w:color w:val="000000"/>
          <w:shd w:val="clear" w:color="auto" w:fill="FFFFFF"/>
        </w:rPr>
        <w:t>,</w:t>
      </w:r>
      <w:r w:rsidR="00E5482D">
        <w:rPr>
          <w:rFonts w:ascii="Arial" w:hAnsi="Arial" w:cs="Arial"/>
          <w:color w:val="000000"/>
          <w:shd w:val="clear" w:color="auto" w:fill="FFFFFF"/>
        </w:rPr>
        <w:t xml:space="preserve"> z kajdankami zało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żonymi na ręce trzymane z tyłu, po czym prowadzi go </w:t>
      </w:r>
      <w:r w:rsidR="00F55D3C">
        <w:rPr>
          <w:rFonts w:ascii="Arial" w:hAnsi="Arial" w:cs="Arial"/>
          <w:color w:val="000000"/>
          <w:shd w:val="clear" w:color="auto" w:fill="FFFFFF"/>
        </w:rPr>
        <w:t xml:space="preserve">na zewnatrz obok komendy. </w:t>
      </w:r>
      <w:bookmarkStart w:id="0" w:name="_GoBack"/>
      <w:bookmarkEnd w:id="0"/>
    </w:p>
    <w:p w:rsidR="006E3CC4" w:rsidRPr="00A73F33" w:rsidRDefault="006E3CC4" w:rsidP="00A73F33"/>
    <w:sectPr w:rsidR="006E3CC4" w:rsidRPr="00A7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3C3ED0"/>
    <w:rsid w:val="006E3CC4"/>
    <w:rsid w:val="008B146E"/>
    <w:rsid w:val="00A73F33"/>
    <w:rsid w:val="00E5482D"/>
    <w:rsid w:val="00F04DB2"/>
    <w:rsid w:val="00F55D3C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3</cp:revision>
  <dcterms:created xsi:type="dcterms:W3CDTF">2023-11-20T10:01:00Z</dcterms:created>
  <dcterms:modified xsi:type="dcterms:W3CDTF">2023-11-20T10:11:00Z</dcterms:modified>
</cp:coreProperties>
</file>