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0FD" w14:textId="352EAE45" w:rsidR="00000000" w:rsidRDefault="0037743C">
      <w:r>
        <w:t>Ekran tytułowy – Na granatowym tle białe napisy:</w:t>
      </w:r>
    </w:p>
    <w:p w14:paraId="36BC4ED2" w14:textId="1594F740" w:rsidR="0037743C" w:rsidRDefault="0037743C">
      <w:r>
        <w:t>„Joanna Duch, klasa VI, Szkoła Podstawowa im. E. Kleszczyńskiego w Radziemicach”, W tle słychać muzykę.</w:t>
      </w:r>
    </w:p>
    <w:p w14:paraId="7729BB41" w14:textId="7B5C57DF" w:rsidR="000E64AC" w:rsidRDefault="000E64AC">
      <w:r>
        <w:t xml:space="preserve">Ujęcia zrealizowane są filmowaniem figurek w sposób </w:t>
      </w:r>
      <w:proofErr w:type="spellStart"/>
      <w:r>
        <w:t>poklatkowy</w:t>
      </w:r>
      <w:proofErr w:type="spellEnd"/>
      <w:r>
        <w:t>.</w:t>
      </w:r>
    </w:p>
    <w:p w14:paraId="3D096B37" w14:textId="4F225657" w:rsidR="0037743C" w:rsidRDefault="0037743C">
      <w:r>
        <w:t>Ujęcie przedstawiające postać dziewczyny jadącej na rowerze</w:t>
      </w:r>
      <w:r w:rsidR="000E64AC">
        <w:t xml:space="preserve"> trójkołowym</w:t>
      </w:r>
      <w:r>
        <w:t>.</w:t>
      </w:r>
    </w:p>
    <w:p w14:paraId="2DBCA13E" w14:textId="21E9E85A" w:rsidR="0037743C" w:rsidRDefault="0037743C">
      <w:r>
        <w:t>Słychać głos: „ Cześć, jestem Asia i przedstawię Ci przepis na bezpieczną wycieczkę rowerową. Zawsze przy krawędzi jadę, zwracam na bezpieczeństwo uwagę.”</w:t>
      </w:r>
    </w:p>
    <w:p w14:paraId="6961A9DF" w14:textId="4F93DF25" w:rsidR="0037743C" w:rsidRDefault="0037743C" w:rsidP="0037743C">
      <w:r>
        <w:t xml:space="preserve">Ujęcie przedstawiające </w:t>
      </w:r>
      <w:r>
        <w:t xml:space="preserve">zbliżenie na </w:t>
      </w:r>
      <w:r>
        <w:t>postać dziewczyny jadącej na rowerze</w:t>
      </w:r>
      <w:r w:rsidR="000E64AC">
        <w:t xml:space="preserve"> trójkołowym</w:t>
      </w:r>
      <w:r>
        <w:t>.</w:t>
      </w:r>
    </w:p>
    <w:p w14:paraId="31002D35" w14:textId="006ECCC5" w:rsidR="000E64AC" w:rsidRDefault="0037743C">
      <w:r>
        <w:t>Słychać głos: „</w:t>
      </w:r>
      <w:r>
        <w:t>Kiedy jadę ulicami, uzbrajam się odblaskami.</w:t>
      </w:r>
      <w:r w:rsidR="000E64AC">
        <w:t xml:space="preserve"> Bo kiedy odblaski noszę, bezpieczeństwo podnoszę. Zawsze w kasku podróżuję i się wtedy pewniej czuję.”</w:t>
      </w:r>
    </w:p>
    <w:p w14:paraId="6D80C776" w14:textId="39B029A4" w:rsidR="000E64AC" w:rsidRDefault="000E64AC" w:rsidP="000E64AC">
      <w:r>
        <w:t>Ujęcie przedstawiające postać dziewczyny jadącej na rowerze</w:t>
      </w:r>
      <w:r>
        <w:t xml:space="preserve"> trójkołowym, przejeżdżającej obok postaci dwóch dziewczyn.</w:t>
      </w:r>
    </w:p>
    <w:p w14:paraId="63B0EEE5" w14:textId="6A6A05D6" w:rsidR="000E64AC" w:rsidRDefault="000E64AC" w:rsidP="000E64AC">
      <w:r>
        <w:t>Słychać głos: „</w:t>
      </w:r>
      <w:r>
        <w:t>Koleżanki mi machają i odblaski zachwalają.”</w:t>
      </w:r>
    </w:p>
    <w:p w14:paraId="31DDC3C4" w14:textId="2E63985E" w:rsidR="000E64AC" w:rsidRDefault="000E64AC">
      <w:r>
        <w:t>Ujęcie przedstawiające postać dziewczyny jadącej na rowerze trójkołowym</w:t>
      </w:r>
      <w:r>
        <w:t xml:space="preserve"> po czerwonym pasie drogi dla rowerów. </w:t>
      </w:r>
      <w:r>
        <w:t>Słychać głos: „</w:t>
      </w:r>
      <w:r>
        <w:t>Rowerową ścieżką jadę i się przy tym dobrze bawię.”</w:t>
      </w:r>
    </w:p>
    <w:p w14:paraId="4DF9F0ED" w14:textId="2BA6B9AC" w:rsidR="000E64AC" w:rsidRDefault="000E64AC">
      <w:r>
        <w:t>Ujęcie przedstawiające</w:t>
      </w:r>
      <w:r>
        <w:t xml:space="preserve"> zbliżenie na tylne, czerwone światło pozycyjne roweru.</w:t>
      </w:r>
    </w:p>
    <w:p w14:paraId="178BA0C2" w14:textId="214AA88C" w:rsidR="000E64AC" w:rsidRDefault="000E64AC">
      <w:r>
        <w:t>Słychać głos: „</w:t>
      </w:r>
      <w:r>
        <w:t>Światło – zawsze zapalone, z błota starannie wy</w:t>
      </w:r>
      <w:r w:rsidR="00D515A9">
        <w:t>czyszczone”</w:t>
      </w:r>
    </w:p>
    <w:p w14:paraId="404CBA28" w14:textId="564FA2A1" w:rsidR="00D515A9" w:rsidRDefault="00D515A9">
      <w:r>
        <w:t xml:space="preserve">Ujęcie przedstawiające postać dziewczyny </w:t>
      </w:r>
      <w:r>
        <w:t>stojącej</w:t>
      </w:r>
      <w:r>
        <w:t xml:space="preserve"> </w:t>
      </w:r>
      <w:r>
        <w:t>obok</w:t>
      </w:r>
      <w:r>
        <w:t xml:space="preserve"> rower</w:t>
      </w:r>
      <w:r>
        <w:t>u</w:t>
      </w:r>
      <w:r>
        <w:t xml:space="preserve"> trójkołow</w:t>
      </w:r>
      <w:r>
        <w:t xml:space="preserve">ego. </w:t>
      </w:r>
      <w:r>
        <w:t>Słychać głos: „</w:t>
      </w:r>
      <w:r>
        <w:t>Patrz i bądź widoczny na drodze – to w bezpieczeństwie ci pomoże.”</w:t>
      </w:r>
    </w:p>
    <w:sectPr w:rsidR="00D5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0A"/>
    <w:rsid w:val="000E64AC"/>
    <w:rsid w:val="0037743C"/>
    <w:rsid w:val="00616FED"/>
    <w:rsid w:val="00B159D3"/>
    <w:rsid w:val="00C54BD6"/>
    <w:rsid w:val="00CA19F1"/>
    <w:rsid w:val="00CC090A"/>
    <w:rsid w:val="00D515A9"/>
    <w:rsid w:val="00D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4729"/>
  <w15:chartTrackingRefBased/>
  <w15:docId w15:val="{AE43474A-9531-442B-B679-86A109B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</cp:revision>
  <dcterms:created xsi:type="dcterms:W3CDTF">2023-12-18T07:46:00Z</dcterms:created>
  <dcterms:modified xsi:type="dcterms:W3CDTF">2023-12-18T08:09:00Z</dcterms:modified>
</cp:coreProperties>
</file>